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7A29" w14:textId="77777777" w:rsidR="000F352B" w:rsidRDefault="000F352B" w:rsidP="000F352B">
      <w:pPr>
        <w:ind w:firstLine="0"/>
        <w:jc w:val="center"/>
        <w:rPr>
          <w:szCs w:val="24"/>
        </w:rPr>
      </w:pPr>
    </w:p>
    <w:p w14:paraId="41BC4C03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6FBCF61D" w14:textId="50993C02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 20</w:t>
      </w:r>
      <w:r w:rsidR="00A3369E">
        <w:rPr>
          <w:rFonts w:ascii="Times New Roman" w:hAnsi="Times New Roman" w:cs="Times New Roman"/>
          <w:sz w:val="24"/>
          <w:szCs w:val="24"/>
        </w:rPr>
        <w:t>2</w:t>
      </w:r>
      <w:r w:rsidR="00D56E5C">
        <w:rPr>
          <w:rFonts w:ascii="Times New Roman" w:hAnsi="Times New Roman" w:cs="Times New Roman"/>
          <w:sz w:val="24"/>
          <w:szCs w:val="24"/>
        </w:rPr>
        <w:t>5</w:t>
      </w:r>
      <w:r w:rsidRPr="006C47CC">
        <w:rPr>
          <w:rFonts w:ascii="Times New Roman" w:hAnsi="Times New Roman" w:cs="Times New Roman"/>
          <w:sz w:val="24"/>
          <w:szCs w:val="24"/>
        </w:rPr>
        <w:t xml:space="preserve"> m. </w:t>
      </w:r>
      <w:r w:rsidR="0032560F">
        <w:rPr>
          <w:rFonts w:ascii="Times New Roman" w:hAnsi="Times New Roman" w:cs="Times New Roman"/>
          <w:sz w:val="24"/>
          <w:szCs w:val="24"/>
        </w:rPr>
        <w:t>rugsėjo</w:t>
      </w:r>
      <w:r w:rsidR="005E7905">
        <w:rPr>
          <w:rFonts w:ascii="Times New Roman" w:hAnsi="Times New Roman" w:cs="Times New Roman"/>
          <w:sz w:val="24"/>
          <w:szCs w:val="24"/>
        </w:rPr>
        <w:t xml:space="preserve"> 3</w:t>
      </w:r>
      <w:r w:rsidR="0062502F">
        <w:rPr>
          <w:rFonts w:ascii="Times New Roman" w:hAnsi="Times New Roman" w:cs="Times New Roman"/>
          <w:sz w:val="24"/>
          <w:szCs w:val="24"/>
        </w:rPr>
        <w:t>0</w:t>
      </w:r>
      <w:r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3F3AAD5F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9F2A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278ED5" w14:textId="61C95403" w:rsidR="000F352B" w:rsidRDefault="000F352B" w:rsidP="00805832">
      <w:pPr>
        <w:jc w:val="center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Įstaigos pavadinimas </w:t>
      </w:r>
      <w:r w:rsidR="005E7905" w:rsidRPr="005E7905">
        <w:rPr>
          <w:rFonts w:ascii="Times New Roman" w:hAnsi="Times New Roman" w:cs="Times New Roman"/>
          <w:sz w:val="24"/>
          <w:szCs w:val="24"/>
          <w:u w:val="single"/>
        </w:rPr>
        <w:t xml:space="preserve">Anykščių </w:t>
      </w:r>
      <w:r w:rsidR="00805832">
        <w:rPr>
          <w:rFonts w:ascii="Times New Roman" w:hAnsi="Times New Roman" w:cs="Times New Roman"/>
          <w:sz w:val="24"/>
          <w:szCs w:val="24"/>
          <w:u w:val="single"/>
        </w:rPr>
        <w:t>Antano Baranausko pagrindinė mokykla</w:t>
      </w:r>
    </w:p>
    <w:tbl>
      <w:tblPr>
        <w:tblpPr w:leftFromText="180" w:rightFromText="180" w:vertAnchor="page" w:horzAnchor="page" w:tblpX="1873" w:tblpY="2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1914"/>
        <w:gridCol w:w="2480"/>
        <w:gridCol w:w="1985"/>
        <w:gridCol w:w="1603"/>
      </w:tblGrid>
      <w:tr w:rsidR="004E2056" w:rsidRPr="00AB0601" w14:paraId="1F1699E0" w14:textId="77777777" w:rsidTr="004E2056">
        <w:tc>
          <w:tcPr>
            <w:tcW w:w="4390" w:type="dxa"/>
          </w:tcPr>
          <w:p w14:paraId="63C82797" w14:textId="77777777" w:rsidR="004E2056" w:rsidRPr="005D4AC1" w:rsidRDefault="004E2056" w:rsidP="004E20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559" w:type="dxa"/>
          </w:tcPr>
          <w:p w14:paraId="10A3BD00" w14:textId="77777777" w:rsidR="004E2056" w:rsidRPr="005D4AC1" w:rsidRDefault="004E2056" w:rsidP="004E2056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1914" w:type="dxa"/>
          </w:tcPr>
          <w:p w14:paraId="7496671D" w14:textId="77777777" w:rsidR="004E2056" w:rsidRPr="005D4AC1" w:rsidRDefault="004E2056" w:rsidP="004E2056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2480" w:type="dxa"/>
          </w:tcPr>
          <w:p w14:paraId="48FEB3A1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985" w:type="dxa"/>
          </w:tcPr>
          <w:p w14:paraId="6E3DF722" w14:textId="77777777" w:rsidR="004E2056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  <w:p w14:paraId="5A3ED6C6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603" w:type="dxa"/>
          </w:tcPr>
          <w:p w14:paraId="37C25AD9" w14:textId="77777777" w:rsidR="004E2056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36240668" w14:textId="77777777" w:rsidR="004E2056" w:rsidRPr="005D4AC1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4E2056" w:rsidRPr="00AB0601" w14:paraId="7EDF664A" w14:textId="77777777" w:rsidTr="004E2056">
        <w:tc>
          <w:tcPr>
            <w:tcW w:w="4390" w:type="dxa"/>
          </w:tcPr>
          <w:p w14:paraId="4119F4E6" w14:textId="5E95EE55" w:rsidR="004E2056" w:rsidRPr="00AB0601" w:rsidRDefault="00A8667B" w:rsidP="00983D3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E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8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Anykščių Antano Baranausko pagrindinė mokykla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dalyvauja jungtiniame projekte „Juridinių asmenų privačių elektromobilių įkrovimo prieigų įrengimas darbovietėje.</w:t>
            </w:r>
          </w:p>
        </w:tc>
        <w:tc>
          <w:tcPr>
            <w:tcW w:w="1559" w:type="dxa"/>
          </w:tcPr>
          <w:p w14:paraId="1BD5032F" w14:textId="3E0105F7" w:rsidR="004E2056" w:rsidRPr="004305F6" w:rsidRDefault="00A8667B" w:rsidP="004E205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3938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1914" w:type="dxa"/>
          </w:tcPr>
          <w:p w14:paraId="55E7DD91" w14:textId="2C565972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3</w:t>
            </w:r>
            <w:r w:rsidR="00A8667B">
              <w:rPr>
                <w:szCs w:val="24"/>
              </w:rPr>
              <w:t xml:space="preserve">.02  </w:t>
            </w:r>
            <w:r>
              <w:rPr>
                <w:szCs w:val="24"/>
              </w:rPr>
              <w:t>struktūrinių fo</w:t>
            </w:r>
            <w:r w:rsidR="00805832">
              <w:rPr>
                <w:szCs w:val="24"/>
              </w:rPr>
              <w:t>n</w:t>
            </w:r>
            <w:r>
              <w:rPr>
                <w:szCs w:val="24"/>
              </w:rPr>
              <w:t>dų lėšos</w:t>
            </w:r>
            <w:r w:rsidR="0062502F">
              <w:rPr>
                <w:szCs w:val="24"/>
              </w:rPr>
              <w:t xml:space="preserve"> ES</w:t>
            </w:r>
          </w:p>
        </w:tc>
        <w:tc>
          <w:tcPr>
            <w:tcW w:w="2480" w:type="dxa"/>
          </w:tcPr>
          <w:p w14:paraId="3B2BE60F" w14:textId="459D8FB5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VŠĮ Lietuvos energetikos agentūra.</w:t>
            </w:r>
          </w:p>
        </w:tc>
        <w:tc>
          <w:tcPr>
            <w:tcW w:w="1985" w:type="dxa"/>
          </w:tcPr>
          <w:p w14:paraId="1E2593E2" w14:textId="19C4E1BF" w:rsidR="004E2056" w:rsidRPr="00AB0601" w:rsidRDefault="0062502F" w:rsidP="008058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  <w:tc>
          <w:tcPr>
            <w:tcW w:w="1603" w:type="dxa"/>
          </w:tcPr>
          <w:p w14:paraId="22A7150D" w14:textId="2F2A6D8B" w:rsidR="004E2056" w:rsidRPr="00AB0601" w:rsidRDefault="0062502F" w:rsidP="0062502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</w:tr>
    </w:tbl>
    <w:p w14:paraId="0CA10E06" w14:textId="77777777" w:rsidR="008F4981" w:rsidRDefault="008F4981" w:rsidP="004E2056">
      <w:pPr>
        <w:ind w:firstLine="0"/>
      </w:pPr>
    </w:p>
    <w:sectPr w:rsidR="008F4981" w:rsidSect="004E2056">
      <w:pgSz w:w="16838" w:h="11906" w:orient="landscape"/>
      <w:pgMar w:top="851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B"/>
    <w:rsid w:val="00021C9E"/>
    <w:rsid w:val="00047C8A"/>
    <w:rsid w:val="00081E0C"/>
    <w:rsid w:val="000F352B"/>
    <w:rsid w:val="00165CF0"/>
    <w:rsid w:val="001C0404"/>
    <w:rsid w:val="001C4EF8"/>
    <w:rsid w:val="001D6236"/>
    <w:rsid w:val="0020589D"/>
    <w:rsid w:val="00233F1E"/>
    <w:rsid w:val="00243B92"/>
    <w:rsid w:val="00262ACB"/>
    <w:rsid w:val="00292195"/>
    <w:rsid w:val="003168AA"/>
    <w:rsid w:val="0032560F"/>
    <w:rsid w:val="00383FCB"/>
    <w:rsid w:val="003938CA"/>
    <w:rsid w:val="00395B05"/>
    <w:rsid w:val="003A31AD"/>
    <w:rsid w:val="003A7D80"/>
    <w:rsid w:val="003E7FC8"/>
    <w:rsid w:val="003F04CB"/>
    <w:rsid w:val="004305F6"/>
    <w:rsid w:val="00434660"/>
    <w:rsid w:val="00484A77"/>
    <w:rsid w:val="004E2056"/>
    <w:rsid w:val="005425D8"/>
    <w:rsid w:val="0054754A"/>
    <w:rsid w:val="00547FF7"/>
    <w:rsid w:val="005517E5"/>
    <w:rsid w:val="00553CDE"/>
    <w:rsid w:val="00573B29"/>
    <w:rsid w:val="005E7905"/>
    <w:rsid w:val="00602A8A"/>
    <w:rsid w:val="006064C1"/>
    <w:rsid w:val="0062502F"/>
    <w:rsid w:val="00633E1D"/>
    <w:rsid w:val="006B2CD9"/>
    <w:rsid w:val="006B640C"/>
    <w:rsid w:val="00743651"/>
    <w:rsid w:val="007C46B0"/>
    <w:rsid w:val="007C6853"/>
    <w:rsid w:val="007E58A9"/>
    <w:rsid w:val="00805832"/>
    <w:rsid w:val="00813FC2"/>
    <w:rsid w:val="00851C9E"/>
    <w:rsid w:val="008F4981"/>
    <w:rsid w:val="009819B7"/>
    <w:rsid w:val="00983D36"/>
    <w:rsid w:val="009C381A"/>
    <w:rsid w:val="00A03D98"/>
    <w:rsid w:val="00A11779"/>
    <w:rsid w:val="00A3369E"/>
    <w:rsid w:val="00A4079F"/>
    <w:rsid w:val="00A80569"/>
    <w:rsid w:val="00A84402"/>
    <w:rsid w:val="00A8667B"/>
    <w:rsid w:val="00B355F6"/>
    <w:rsid w:val="00B418DF"/>
    <w:rsid w:val="00B520F0"/>
    <w:rsid w:val="00B639FA"/>
    <w:rsid w:val="00BB71E9"/>
    <w:rsid w:val="00C6079E"/>
    <w:rsid w:val="00CA6D40"/>
    <w:rsid w:val="00CC7F8F"/>
    <w:rsid w:val="00CD10C4"/>
    <w:rsid w:val="00CD2F73"/>
    <w:rsid w:val="00CE27B4"/>
    <w:rsid w:val="00CF0F4E"/>
    <w:rsid w:val="00D415C1"/>
    <w:rsid w:val="00D56E5C"/>
    <w:rsid w:val="00D85F72"/>
    <w:rsid w:val="00DE5846"/>
    <w:rsid w:val="00E32691"/>
    <w:rsid w:val="00E81882"/>
    <w:rsid w:val="00E94AC7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915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2</cp:revision>
  <cp:lastPrinted>2020-07-09T12:40:00Z</cp:lastPrinted>
  <dcterms:created xsi:type="dcterms:W3CDTF">2025-10-09T12:11:00Z</dcterms:created>
  <dcterms:modified xsi:type="dcterms:W3CDTF">2025-10-09T12:11:00Z</dcterms:modified>
</cp:coreProperties>
</file>